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4101FCA5" w14:textId="7D0A98C0" w:rsidR="007F3312" w:rsidRPr="009D073C" w:rsidRDefault="00686094" w:rsidP="0039754B">
      <w:pPr>
        <w:jc w:val="center"/>
        <w:rPr>
          <w:b/>
          <w:bCs/>
          <w:sz w:val="28"/>
          <w:szCs w:val="28"/>
        </w:rPr>
      </w:pPr>
      <w:r>
        <w:rPr>
          <w:b/>
          <w:bCs/>
          <w:sz w:val="28"/>
          <w:szCs w:val="28"/>
        </w:rPr>
        <w:t>Team Remington</w:t>
      </w:r>
      <w:r w:rsidR="0039754B">
        <w:rPr>
          <w:b/>
          <w:bCs/>
          <w:sz w:val="28"/>
          <w:szCs w:val="28"/>
        </w:rPr>
        <w:t>’s Powell Claims Jack Link’s Cup Victory</w:t>
      </w:r>
    </w:p>
    <w:p w14:paraId="5DAB6C7B" w14:textId="77777777" w:rsidR="007F3312" w:rsidRDefault="007F3312">
      <w:pPr>
        <w:jc w:val="center"/>
        <w:rPr>
          <w:sz w:val="28"/>
          <w:szCs w:val="28"/>
        </w:rPr>
      </w:pPr>
    </w:p>
    <w:p w14:paraId="26A91B9B" w14:textId="3E559480" w:rsidR="000738C3" w:rsidRDefault="52A9AD04">
      <w:pPr>
        <w:rPr>
          <w:sz w:val="24"/>
          <w:szCs w:val="24"/>
        </w:rPr>
      </w:pPr>
      <w:r w:rsidRPr="52A9AD04">
        <w:rPr>
          <w:b/>
          <w:bCs/>
          <w:sz w:val="24"/>
          <w:szCs w:val="24"/>
        </w:rPr>
        <w:t xml:space="preserve">LONOKE, Ark. – </w:t>
      </w:r>
      <w:r w:rsidR="004329FE">
        <w:rPr>
          <w:b/>
          <w:bCs/>
          <w:sz w:val="24"/>
          <w:szCs w:val="24"/>
        </w:rPr>
        <w:t>February</w:t>
      </w:r>
      <w:r w:rsidR="006E2D74">
        <w:rPr>
          <w:b/>
          <w:bCs/>
          <w:sz w:val="24"/>
          <w:szCs w:val="24"/>
        </w:rPr>
        <w:t xml:space="preserve"> </w:t>
      </w:r>
      <w:r w:rsidR="00ED4A1D">
        <w:rPr>
          <w:b/>
          <w:bCs/>
          <w:sz w:val="24"/>
          <w:szCs w:val="24"/>
        </w:rPr>
        <w:t>1</w:t>
      </w:r>
      <w:r w:rsidR="006E2D74">
        <w:rPr>
          <w:b/>
          <w:bCs/>
          <w:sz w:val="24"/>
          <w:szCs w:val="24"/>
        </w:rPr>
        <w:t>9</w:t>
      </w:r>
      <w:r w:rsidR="004329FE">
        <w:rPr>
          <w:b/>
          <w:bCs/>
          <w:sz w:val="24"/>
          <w:szCs w:val="24"/>
        </w:rPr>
        <w:t xml:space="preserve">, </w:t>
      </w:r>
      <w:r w:rsidRPr="52A9AD04">
        <w:rPr>
          <w:b/>
          <w:bCs/>
          <w:sz w:val="24"/>
          <w:szCs w:val="24"/>
        </w:rPr>
        <w:t xml:space="preserve">2025 – </w:t>
      </w:r>
      <w:hyperlink r:id="rId6">
        <w:r w:rsidRPr="52A9AD04">
          <w:rPr>
            <w:color w:val="1155CC"/>
            <w:sz w:val="24"/>
            <w:szCs w:val="24"/>
            <w:u w:val="single"/>
          </w:rPr>
          <w:t>Remington Ammunition</w:t>
        </w:r>
      </w:hyperlink>
      <w:r w:rsidR="0039754B">
        <w:t>’s</w:t>
      </w:r>
      <w:r w:rsidRPr="52A9AD04">
        <w:rPr>
          <w:sz w:val="24"/>
          <w:szCs w:val="24"/>
        </w:rPr>
        <w:t xml:space="preserve"> </w:t>
      </w:r>
      <w:r w:rsidR="00F007C7">
        <w:rPr>
          <w:sz w:val="24"/>
          <w:szCs w:val="24"/>
        </w:rPr>
        <w:t xml:space="preserve">Brandon Powell </w:t>
      </w:r>
      <w:r w:rsidR="0039754B">
        <w:rPr>
          <w:sz w:val="24"/>
          <w:szCs w:val="24"/>
        </w:rPr>
        <w:t>continues his brilliance on the sporting clay range with another Florida victory.</w:t>
      </w:r>
      <w:r w:rsidR="0034679A">
        <w:rPr>
          <w:sz w:val="24"/>
          <w:szCs w:val="24"/>
        </w:rPr>
        <w:t xml:space="preserve"> </w:t>
      </w:r>
      <w:r w:rsidR="00CC75EA">
        <w:rPr>
          <w:sz w:val="24"/>
          <w:szCs w:val="24"/>
        </w:rPr>
        <w:t>Powell won the High Over</w:t>
      </w:r>
      <w:r w:rsidR="00A73D68">
        <w:rPr>
          <w:sz w:val="24"/>
          <w:szCs w:val="24"/>
        </w:rPr>
        <w:t xml:space="preserve"> A</w:t>
      </w:r>
      <w:r w:rsidR="00CC75EA">
        <w:rPr>
          <w:sz w:val="24"/>
          <w:szCs w:val="24"/>
        </w:rPr>
        <w:t xml:space="preserve">ll in the </w:t>
      </w:r>
      <w:r w:rsidR="00F007C7">
        <w:rPr>
          <w:sz w:val="24"/>
          <w:szCs w:val="24"/>
        </w:rPr>
        <w:t xml:space="preserve">Jack Link’s Cup </w:t>
      </w:r>
      <w:r w:rsidR="00CC75EA">
        <w:rPr>
          <w:sz w:val="24"/>
          <w:szCs w:val="24"/>
        </w:rPr>
        <w:t xml:space="preserve">Main </w:t>
      </w:r>
      <w:r w:rsidR="0087316B">
        <w:rPr>
          <w:sz w:val="24"/>
          <w:szCs w:val="24"/>
        </w:rPr>
        <w:t>Event with over</w:t>
      </w:r>
      <w:r w:rsidR="00F007C7">
        <w:rPr>
          <w:sz w:val="24"/>
          <w:szCs w:val="24"/>
        </w:rPr>
        <w:t xml:space="preserve"> 1</w:t>
      </w:r>
      <w:r w:rsidR="009D073C">
        <w:rPr>
          <w:sz w:val="24"/>
          <w:szCs w:val="24"/>
        </w:rPr>
        <w:t>,</w:t>
      </w:r>
      <w:r w:rsidR="00F007C7">
        <w:rPr>
          <w:sz w:val="24"/>
          <w:szCs w:val="24"/>
        </w:rPr>
        <w:t xml:space="preserve">100 </w:t>
      </w:r>
      <w:r w:rsidR="0087316B">
        <w:rPr>
          <w:sz w:val="24"/>
          <w:szCs w:val="24"/>
        </w:rPr>
        <w:t xml:space="preserve">shooters competing in the Main Event </w:t>
      </w:r>
      <w:r w:rsidR="00F007C7">
        <w:rPr>
          <w:sz w:val="24"/>
          <w:szCs w:val="24"/>
        </w:rPr>
        <w:t>at the Quail Creek Sporting Ranch in Okeechobee, F</w:t>
      </w:r>
      <w:r w:rsidR="0034679A">
        <w:rPr>
          <w:sz w:val="24"/>
          <w:szCs w:val="24"/>
        </w:rPr>
        <w:t>lorida</w:t>
      </w:r>
      <w:r w:rsidR="00F007C7">
        <w:rPr>
          <w:sz w:val="24"/>
          <w:szCs w:val="24"/>
        </w:rPr>
        <w:t>.</w:t>
      </w:r>
      <w:r w:rsidR="0034679A">
        <w:rPr>
          <w:sz w:val="24"/>
          <w:szCs w:val="24"/>
        </w:rPr>
        <w:t xml:space="preserve"> </w:t>
      </w:r>
      <w:r w:rsidR="00ED4A1D">
        <w:rPr>
          <w:sz w:val="24"/>
          <w:szCs w:val="24"/>
        </w:rPr>
        <w:t xml:space="preserve">The event drew </w:t>
      </w:r>
      <w:r w:rsidR="00F007C7">
        <w:rPr>
          <w:sz w:val="24"/>
          <w:szCs w:val="24"/>
        </w:rPr>
        <w:t>nearly 1</w:t>
      </w:r>
      <w:r w:rsidR="006E2D74">
        <w:rPr>
          <w:sz w:val="24"/>
          <w:szCs w:val="24"/>
        </w:rPr>
        <w:t>,</w:t>
      </w:r>
      <w:r w:rsidR="00F007C7">
        <w:rPr>
          <w:sz w:val="24"/>
          <w:szCs w:val="24"/>
        </w:rPr>
        <w:t>400 worldwide competitors and ran February 10-16</w:t>
      </w:r>
      <w:r w:rsidR="007E0FE5">
        <w:rPr>
          <w:sz w:val="24"/>
          <w:szCs w:val="24"/>
        </w:rPr>
        <w:t>, 2025</w:t>
      </w:r>
      <w:r w:rsidR="00F007C7">
        <w:rPr>
          <w:sz w:val="24"/>
          <w:szCs w:val="24"/>
        </w:rPr>
        <w:t xml:space="preserve">. </w:t>
      </w:r>
    </w:p>
    <w:p w14:paraId="4260BDD0" w14:textId="77777777" w:rsidR="000738C3" w:rsidRDefault="000738C3">
      <w:pPr>
        <w:rPr>
          <w:sz w:val="24"/>
          <w:szCs w:val="24"/>
        </w:rPr>
      </w:pPr>
    </w:p>
    <w:p w14:paraId="10570F9B" w14:textId="77777777" w:rsidR="0076544C" w:rsidRDefault="00F007C7">
      <w:pPr>
        <w:rPr>
          <w:sz w:val="24"/>
          <w:szCs w:val="24"/>
        </w:rPr>
      </w:pPr>
      <w:r>
        <w:rPr>
          <w:sz w:val="24"/>
          <w:szCs w:val="24"/>
        </w:rPr>
        <w:t xml:space="preserve">Besides capturing the Main Event High </w:t>
      </w:r>
      <w:proofErr w:type="gramStart"/>
      <w:r>
        <w:rPr>
          <w:sz w:val="24"/>
          <w:szCs w:val="24"/>
        </w:rPr>
        <w:t xml:space="preserve">Over </w:t>
      </w:r>
      <w:r w:rsidR="009D073C">
        <w:rPr>
          <w:sz w:val="24"/>
          <w:szCs w:val="24"/>
        </w:rPr>
        <w:t>All</w:t>
      </w:r>
      <w:proofErr w:type="gramEnd"/>
      <w:r w:rsidR="009D073C">
        <w:rPr>
          <w:sz w:val="24"/>
          <w:szCs w:val="24"/>
        </w:rPr>
        <w:t xml:space="preserve">, </w:t>
      </w:r>
      <w:r w:rsidR="00ED4A1D">
        <w:rPr>
          <w:sz w:val="24"/>
          <w:szCs w:val="24"/>
        </w:rPr>
        <w:t xml:space="preserve">Powell </w:t>
      </w:r>
      <w:r>
        <w:rPr>
          <w:sz w:val="24"/>
          <w:szCs w:val="24"/>
        </w:rPr>
        <w:t xml:space="preserve">won the Wednesday Prelim sponsored by Fiocchi and </w:t>
      </w:r>
      <w:r w:rsidR="0048182C">
        <w:rPr>
          <w:sz w:val="24"/>
          <w:szCs w:val="24"/>
        </w:rPr>
        <w:t>High</w:t>
      </w:r>
      <w:r>
        <w:rPr>
          <w:sz w:val="24"/>
          <w:szCs w:val="24"/>
        </w:rPr>
        <w:t xml:space="preserve"> Over All in the Super Sporting event sponsored by Beretta</w:t>
      </w:r>
      <w:r w:rsidR="009D073C">
        <w:rPr>
          <w:sz w:val="24"/>
          <w:szCs w:val="24"/>
        </w:rPr>
        <w:t>.</w:t>
      </w:r>
      <w:r w:rsidR="0034679A">
        <w:rPr>
          <w:sz w:val="24"/>
          <w:szCs w:val="24"/>
        </w:rPr>
        <w:t xml:space="preserve"> </w:t>
      </w:r>
    </w:p>
    <w:p w14:paraId="162D43B5" w14:textId="77777777" w:rsidR="0076544C" w:rsidRDefault="0076544C">
      <w:pPr>
        <w:rPr>
          <w:sz w:val="24"/>
          <w:szCs w:val="24"/>
        </w:rPr>
      </w:pPr>
    </w:p>
    <w:p w14:paraId="37ABE9D7" w14:textId="76FE55C4" w:rsidR="000E6B8A" w:rsidRDefault="009D073C">
      <w:pPr>
        <w:rPr>
          <w:sz w:val="24"/>
          <w:szCs w:val="24"/>
        </w:rPr>
      </w:pPr>
      <w:r>
        <w:rPr>
          <w:sz w:val="24"/>
          <w:szCs w:val="24"/>
        </w:rPr>
        <w:t xml:space="preserve">“This is the second weekend in a row that Brandon has won the Main Event High </w:t>
      </w:r>
      <w:proofErr w:type="gramStart"/>
      <w:r>
        <w:rPr>
          <w:sz w:val="24"/>
          <w:szCs w:val="24"/>
        </w:rPr>
        <w:t>Over All</w:t>
      </w:r>
      <w:proofErr w:type="gramEnd"/>
      <w:r>
        <w:rPr>
          <w:sz w:val="24"/>
          <w:szCs w:val="24"/>
        </w:rPr>
        <w:t>,” sa</w:t>
      </w:r>
      <w:r w:rsidR="006B4342">
        <w:rPr>
          <w:sz w:val="24"/>
          <w:szCs w:val="24"/>
        </w:rPr>
        <w:t>id</w:t>
      </w:r>
      <w:r>
        <w:rPr>
          <w:sz w:val="24"/>
          <w:szCs w:val="24"/>
        </w:rPr>
        <w:t xml:space="preserve"> </w:t>
      </w:r>
      <w:r w:rsidR="008E2FEE">
        <w:rPr>
          <w:sz w:val="24"/>
          <w:szCs w:val="24"/>
        </w:rPr>
        <w:t xml:space="preserve">Jason </w:t>
      </w:r>
      <w:r>
        <w:rPr>
          <w:sz w:val="24"/>
          <w:szCs w:val="24"/>
        </w:rPr>
        <w:t xml:space="preserve">Nash, Remington’s VP of Marketing. </w:t>
      </w:r>
      <w:r w:rsidR="00ED4A1D">
        <w:rPr>
          <w:sz w:val="24"/>
          <w:szCs w:val="24"/>
        </w:rPr>
        <w:t>“</w:t>
      </w:r>
      <w:r>
        <w:rPr>
          <w:sz w:val="24"/>
          <w:szCs w:val="24"/>
        </w:rPr>
        <w:t xml:space="preserve">To follow up on a Caribbean Classic win with another victory at </w:t>
      </w:r>
      <w:r w:rsidR="008E2FEE">
        <w:rPr>
          <w:sz w:val="24"/>
          <w:szCs w:val="24"/>
        </w:rPr>
        <w:t>the</w:t>
      </w:r>
      <w:r>
        <w:rPr>
          <w:sz w:val="24"/>
          <w:szCs w:val="24"/>
        </w:rPr>
        <w:t xml:space="preserve"> prestigious </w:t>
      </w:r>
      <w:r w:rsidR="008E2FEE">
        <w:rPr>
          <w:sz w:val="24"/>
          <w:szCs w:val="24"/>
        </w:rPr>
        <w:t>Jack Link’s Cup</w:t>
      </w:r>
      <w:r>
        <w:rPr>
          <w:sz w:val="24"/>
          <w:szCs w:val="24"/>
        </w:rPr>
        <w:t xml:space="preserve"> is simply incredible</w:t>
      </w:r>
      <w:r w:rsidR="006B4342">
        <w:rPr>
          <w:sz w:val="24"/>
          <w:szCs w:val="24"/>
        </w:rPr>
        <w:t>.</w:t>
      </w:r>
      <w:r>
        <w:rPr>
          <w:sz w:val="24"/>
          <w:szCs w:val="24"/>
        </w:rPr>
        <w:t>”</w:t>
      </w:r>
      <w:r w:rsidR="0034679A">
        <w:rPr>
          <w:sz w:val="24"/>
          <w:szCs w:val="24"/>
        </w:rPr>
        <w:t xml:space="preserve"> </w:t>
      </w:r>
    </w:p>
    <w:p w14:paraId="05FAD745" w14:textId="77777777" w:rsidR="009D3591" w:rsidRDefault="009D3591">
      <w:pPr>
        <w:rPr>
          <w:sz w:val="24"/>
          <w:szCs w:val="24"/>
        </w:rPr>
      </w:pPr>
    </w:p>
    <w:p w14:paraId="3CBC14FF" w14:textId="77777777" w:rsidR="00BB1EEA" w:rsidRDefault="00BB1EEA" w:rsidP="00BB1EEA">
      <w:pPr>
        <w:rPr>
          <w:sz w:val="24"/>
          <w:szCs w:val="24"/>
        </w:rPr>
      </w:pPr>
      <w:r w:rsidRPr="1677C43C">
        <w:rPr>
          <w:sz w:val="24"/>
          <w:szCs w:val="24"/>
        </w:rPr>
        <w:t>Team Remington competes and wins with Remington Premier shotshells. Top quality, consistency and accuracy come standard when trap, skeet or sporting competitors shoot the iconic Premier STS and Premier Nitro families of ammunition.</w:t>
      </w:r>
    </w:p>
    <w:p w14:paraId="0E27B00A" w14:textId="77777777" w:rsidR="007F3312" w:rsidRDefault="007F3312">
      <w:pPr>
        <w:rPr>
          <w:sz w:val="24"/>
          <w:szCs w:val="24"/>
        </w:rPr>
      </w:pPr>
    </w:p>
    <w:p w14:paraId="796211AE" w14:textId="77777777" w:rsidR="006E2D74" w:rsidRDefault="006E2D74" w:rsidP="006E2D74">
      <w:pPr>
        <w:rPr>
          <w:sz w:val="24"/>
          <w:szCs w:val="24"/>
        </w:rPr>
      </w:pPr>
      <w:r w:rsidRPr="27A0E553">
        <w:rPr>
          <w:sz w:val="24"/>
          <w:szCs w:val="24"/>
        </w:rPr>
        <w:t xml:space="preserve">Find Remington ammunition at dealers nationwide and online. For more information on Remington ammunition and accessories, visit </w:t>
      </w:r>
      <w:hyperlink r:id="rId7">
        <w:r w:rsidRPr="27A0E553">
          <w:rPr>
            <w:color w:val="1155CC"/>
            <w:sz w:val="24"/>
            <w:szCs w:val="24"/>
            <w:u w:val="single"/>
          </w:rPr>
          <w:t>www.remington.com</w:t>
        </w:r>
      </w:hyperlink>
      <w:r w:rsidRPr="27A0E553">
        <w:rPr>
          <w:sz w:val="24"/>
          <w:szCs w:val="24"/>
        </w:rPr>
        <w:t>.</w:t>
      </w:r>
    </w:p>
    <w:p w14:paraId="132B261E" w14:textId="77777777" w:rsidR="006E2D74" w:rsidRDefault="006E2D74">
      <w:pPr>
        <w:rPr>
          <w:sz w:val="24"/>
          <w:szCs w:val="24"/>
        </w:rPr>
      </w:pPr>
    </w:p>
    <w:p w14:paraId="4CE5FD33" w14:textId="77777777" w:rsidR="006E2D74" w:rsidRDefault="006E2D74">
      <w:pPr>
        <w:rPr>
          <w:sz w:val="24"/>
          <w:szCs w:val="24"/>
        </w:rPr>
      </w:pPr>
    </w:p>
    <w:p w14:paraId="6EE1D9E3" w14:textId="77777777" w:rsidR="007F3312" w:rsidRDefault="0003440D">
      <w:pPr>
        <w:rPr>
          <w:sz w:val="24"/>
          <w:szCs w:val="24"/>
        </w:rPr>
      </w:pPr>
      <w:r>
        <w:rPr>
          <w:b/>
          <w:sz w:val="24"/>
          <w:szCs w:val="24"/>
        </w:rPr>
        <w:t>Press Release Contact:</w:t>
      </w:r>
      <w:r>
        <w:rPr>
          <w:sz w:val="24"/>
          <w:szCs w:val="24"/>
        </w:rPr>
        <w:t xml:space="preserve"> Jackson Crawford </w:t>
      </w:r>
    </w:p>
    <w:p w14:paraId="5C912714" w14:textId="77777777" w:rsidR="007F3312" w:rsidRDefault="0003440D">
      <w:pPr>
        <w:rPr>
          <w:sz w:val="24"/>
          <w:szCs w:val="24"/>
        </w:rPr>
      </w:pPr>
      <w:r>
        <w:rPr>
          <w:sz w:val="24"/>
          <w:szCs w:val="24"/>
        </w:rPr>
        <w:t>Remington Public Relations</w:t>
      </w:r>
    </w:p>
    <w:p w14:paraId="33455678" w14:textId="77777777" w:rsidR="007F3312" w:rsidRDefault="0003440D">
      <w:pPr>
        <w:rPr>
          <w:sz w:val="24"/>
          <w:szCs w:val="24"/>
        </w:rPr>
      </w:pPr>
      <w:r>
        <w:rPr>
          <w:b/>
          <w:sz w:val="24"/>
          <w:szCs w:val="24"/>
        </w:rPr>
        <w:t>E-mail:</w:t>
      </w:r>
      <w:r>
        <w:rPr>
          <w:sz w:val="24"/>
          <w:szCs w:val="24"/>
        </w:rPr>
        <w:t xml:space="preserve"> </w:t>
      </w:r>
      <w:hyperlink r:id="rId8">
        <w:r>
          <w:rPr>
            <w:color w:val="1155CC"/>
            <w:sz w:val="24"/>
            <w:szCs w:val="24"/>
            <w:u w:val="single"/>
          </w:rPr>
          <w:t>remingtonammopr@murrayroadagency.com</w:t>
        </w:r>
      </w:hyperlink>
    </w:p>
    <w:p w14:paraId="60061E4C" w14:textId="77777777" w:rsidR="007F3312" w:rsidRDefault="007F3312">
      <w:pPr>
        <w:rPr>
          <w:sz w:val="24"/>
          <w:szCs w:val="24"/>
        </w:rPr>
      </w:pPr>
    </w:p>
    <w:p w14:paraId="6EED4CAB" w14:textId="77777777" w:rsidR="006E2D74" w:rsidRDefault="006E2D74">
      <w:pPr>
        <w:rPr>
          <w:sz w:val="24"/>
          <w:szCs w:val="24"/>
        </w:rPr>
      </w:pPr>
    </w:p>
    <w:p w14:paraId="60B700A3" w14:textId="77777777" w:rsidR="007F3312" w:rsidRDefault="0003440D">
      <w:pPr>
        <w:rPr>
          <w:sz w:val="24"/>
          <w:szCs w:val="24"/>
        </w:rPr>
      </w:pPr>
      <w:r>
        <w:rPr>
          <w:b/>
          <w:sz w:val="24"/>
          <w:szCs w:val="24"/>
        </w:rPr>
        <w:t>About Remington</w:t>
      </w:r>
    </w:p>
    <w:p w14:paraId="697537C1" w14:textId="77777777" w:rsidR="00193D12" w:rsidRDefault="00193D12" w:rsidP="00193D12">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50E8E5D1" w14:textId="77777777" w:rsidR="00193D12" w:rsidRDefault="00193D12" w:rsidP="00193D12">
      <w:pPr>
        <w:rPr>
          <w:sz w:val="24"/>
          <w:szCs w:val="24"/>
        </w:rPr>
      </w:pPr>
    </w:p>
    <w:p w14:paraId="4D87CBE8" w14:textId="0B3313AD" w:rsidR="007F3312" w:rsidRDefault="00193D12" w:rsidP="00193D12">
      <w:pPr>
        <w:rPr>
          <w:sz w:val="24"/>
          <w:szCs w:val="24"/>
        </w:rPr>
      </w:pPr>
      <w:r>
        <w:rPr>
          <w:sz w:val="24"/>
          <w:szCs w:val="24"/>
        </w:rPr>
        <w:lastRenderedPageBreak/>
        <w:t xml:space="preserve">Founded in 1816, Remington and America </w:t>
      </w:r>
      <w:proofErr w:type="gramStart"/>
      <w:r>
        <w:rPr>
          <w:sz w:val="24"/>
          <w:szCs w:val="24"/>
        </w:rPr>
        <w:t>have fought</w:t>
      </w:r>
      <w:proofErr w:type="gramEnd"/>
      <w:r>
        <w:rPr>
          <w:sz w:val="24"/>
          <w:szCs w:val="24"/>
        </w:rPr>
        <w:t xml:space="preserve">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sectPr w:rsidR="007F331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AF395" w14:textId="77777777" w:rsidR="003308B0" w:rsidRDefault="003308B0">
      <w:pPr>
        <w:spacing w:line="240" w:lineRule="auto"/>
      </w:pPr>
      <w:r>
        <w:separator/>
      </w:r>
    </w:p>
  </w:endnote>
  <w:endnote w:type="continuationSeparator" w:id="0">
    <w:p w14:paraId="77056A50" w14:textId="77777777" w:rsidR="003308B0" w:rsidRDefault="00330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0018B" w14:textId="77777777" w:rsidR="003308B0" w:rsidRDefault="003308B0">
      <w:pPr>
        <w:spacing w:line="240" w:lineRule="auto"/>
      </w:pPr>
      <w:r>
        <w:separator/>
      </w:r>
    </w:p>
  </w:footnote>
  <w:footnote w:type="continuationSeparator" w:id="0">
    <w:p w14:paraId="78035040" w14:textId="77777777" w:rsidR="003308B0" w:rsidRDefault="003308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20A91"/>
    <w:rsid w:val="0003440D"/>
    <w:rsid w:val="000738C3"/>
    <w:rsid w:val="000E6B8A"/>
    <w:rsid w:val="000F07DA"/>
    <w:rsid w:val="00193D12"/>
    <w:rsid w:val="001D2337"/>
    <w:rsid w:val="001E21CB"/>
    <w:rsid w:val="001F25B8"/>
    <w:rsid w:val="002110BA"/>
    <w:rsid w:val="002505A7"/>
    <w:rsid w:val="002823E3"/>
    <w:rsid w:val="00283A1B"/>
    <w:rsid w:val="002A0438"/>
    <w:rsid w:val="002C3993"/>
    <w:rsid w:val="002E1E85"/>
    <w:rsid w:val="003308B0"/>
    <w:rsid w:val="0034679A"/>
    <w:rsid w:val="00361D35"/>
    <w:rsid w:val="003755A1"/>
    <w:rsid w:val="00375B38"/>
    <w:rsid w:val="00381CA8"/>
    <w:rsid w:val="0039754B"/>
    <w:rsid w:val="003D2A61"/>
    <w:rsid w:val="003F18DE"/>
    <w:rsid w:val="003F5F43"/>
    <w:rsid w:val="004329FE"/>
    <w:rsid w:val="0048182C"/>
    <w:rsid w:val="004B5BA4"/>
    <w:rsid w:val="004F1462"/>
    <w:rsid w:val="004F1987"/>
    <w:rsid w:val="004F67CC"/>
    <w:rsid w:val="00515FC6"/>
    <w:rsid w:val="005F5E88"/>
    <w:rsid w:val="0063449C"/>
    <w:rsid w:val="006462ED"/>
    <w:rsid w:val="00686094"/>
    <w:rsid w:val="006911A2"/>
    <w:rsid w:val="00695803"/>
    <w:rsid w:val="006B4342"/>
    <w:rsid w:val="006E2D74"/>
    <w:rsid w:val="0076544C"/>
    <w:rsid w:val="00777333"/>
    <w:rsid w:val="0078144C"/>
    <w:rsid w:val="007D6348"/>
    <w:rsid w:val="007E0FE5"/>
    <w:rsid w:val="007F3312"/>
    <w:rsid w:val="00860DB1"/>
    <w:rsid w:val="0086358A"/>
    <w:rsid w:val="0087316B"/>
    <w:rsid w:val="008A63F0"/>
    <w:rsid w:val="008E2FEE"/>
    <w:rsid w:val="00980773"/>
    <w:rsid w:val="009D073C"/>
    <w:rsid w:val="009D3591"/>
    <w:rsid w:val="009F4AD5"/>
    <w:rsid w:val="00A1244F"/>
    <w:rsid w:val="00A73D68"/>
    <w:rsid w:val="00AB0F62"/>
    <w:rsid w:val="00AB7E64"/>
    <w:rsid w:val="00AC4EDF"/>
    <w:rsid w:val="00B006A8"/>
    <w:rsid w:val="00B10173"/>
    <w:rsid w:val="00B63B1A"/>
    <w:rsid w:val="00B81586"/>
    <w:rsid w:val="00BB1EEA"/>
    <w:rsid w:val="00BB7E6B"/>
    <w:rsid w:val="00BC17C1"/>
    <w:rsid w:val="00BC2ABF"/>
    <w:rsid w:val="00BD5C3D"/>
    <w:rsid w:val="00BE23E9"/>
    <w:rsid w:val="00C94488"/>
    <w:rsid w:val="00CB502F"/>
    <w:rsid w:val="00CB5B61"/>
    <w:rsid w:val="00CC75EA"/>
    <w:rsid w:val="00D22FF4"/>
    <w:rsid w:val="00D7624A"/>
    <w:rsid w:val="00D845CA"/>
    <w:rsid w:val="00EB4849"/>
    <w:rsid w:val="00ED4A1D"/>
    <w:rsid w:val="00F007C7"/>
    <w:rsid w:val="00F01E11"/>
    <w:rsid w:val="00F614E2"/>
    <w:rsid w:val="00F85CE6"/>
    <w:rsid w:val="00FC0537"/>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 w:type="paragraph" w:styleId="Header">
    <w:name w:val="header"/>
    <w:basedOn w:val="Normal"/>
    <w:link w:val="HeaderChar"/>
    <w:uiPriority w:val="99"/>
    <w:unhideWhenUsed/>
    <w:rsid w:val="0076544C"/>
    <w:pPr>
      <w:tabs>
        <w:tab w:val="center" w:pos="4680"/>
        <w:tab w:val="right" w:pos="9360"/>
      </w:tabs>
      <w:spacing w:line="240" w:lineRule="auto"/>
    </w:pPr>
  </w:style>
  <w:style w:type="character" w:customStyle="1" w:styleId="HeaderChar">
    <w:name w:val="Header Char"/>
    <w:basedOn w:val="DefaultParagraphFont"/>
    <w:link w:val="Header"/>
    <w:uiPriority w:val="99"/>
    <w:rsid w:val="0076544C"/>
  </w:style>
  <w:style w:type="paragraph" w:styleId="Footer">
    <w:name w:val="footer"/>
    <w:basedOn w:val="Normal"/>
    <w:link w:val="FooterChar"/>
    <w:uiPriority w:val="99"/>
    <w:unhideWhenUsed/>
    <w:rsid w:val="0076544C"/>
    <w:pPr>
      <w:tabs>
        <w:tab w:val="center" w:pos="4680"/>
        <w:tab w:val="right" w:pos="9360"/>
      </w:tabs>
      <w:spacing w:line="240" w:lineRule="auto"/>
    </w:pPr>
  </w:style>
  <w:style w:type="character" w:customStyle="1" w:styleId="FooterChar">
    <w:name w:val="Footer Char"/>
    <w:basedOn w:val="DefaultParagraphFont"/>
    <w:link w:val="Footer"/>
    <w:uiPriority w:val="99"/>
    <w:rsid w:val="0076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emingtonammopr@murrayroadagency.com" TargetMode="External"/><Relationship Id="rId3" Type="http://schemas.openxmlformats.org/officeDocument/2006/relationships/webSettings" Target="webSettings.xml"/><Relationship Id="rId7" Type="http://schemas.openxmlformats.org/officeDocument/2006/relationships/hyperlink" Target="http://www.remingt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361</Words>
  <Characters>2147</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11</cp:revision>
  <dcterms:created xsi:type="dcterms:W3CDTF">2025-02-18T17:30:00Z</dcterms:created>
  <dcterms:modified xsi:type="dcterms:W3CDTF">2025-02-19T17:31:00Z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fa1a62dc8d17d828d4634ed0f6d23ea9615925f5c4c8f388d2efd8753edb3fcb</vt:lpwstr>
  </property>
</Properties>
</file>